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5D232">
      <w:pPr>
        <w:pStyle w:val="4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中央第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五生态环境保护督察组向广西交办信访件统计表（第七批）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875"/>
        <w:gridCol w:w="1063"/>
        <w:gridCol w:w="1063"/>
        <w:gridCol w:w="1065"/>
        <w:gridCol w:w="894"/>
        <w:gridCol w:w="894"/>
        <w:gridCol w:w="894"/>
        <w:gridCol w:w="894"/>
        <w:gridCol w:w="894"/>
        <w:gridCol w:w="894"/>
        <w:gridCol w:w="894"/>
        <w:gridCol w:w="894"/>
        <w:gridCol w:w="902"/>
      </w:tblGrid>
      <w:tr w14:paraId="6FE4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29" w:type="dxa"/>
            <w:vMerge w:val="restart"/>
            <w:noWrap w:val="0"/>
            <w:vAlign w:val="center"/>
          </w:tcPr>
          <w:p w14:paraId="5D8724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行政区域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 w14:paraId="0A393D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信件数</w:t>
            </w:r>
          </w:p>
        </w:tc>
        <w:tc>
          <w:tcPr>
            <w:tcW w:w="1063" w:type="dxa"/>
            <w:vMerge w:val="restart"/>
            <w:noWrap w:val="0"/>
            <w:vAlign w:val="center"/>
          </w:tcPr>
          <w:p w14:paraId="579CAD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来信</w:t>
            </w:r>
          </w:p>
        </w:tc>
        <w:tc>
          <w:tcPr>
            <w:tcW w:w="1063" w:type="dxa"/>
            <w:vMerge w:val="restart"/>
            <w:noWrap w:val="0"/>
            <w:vAlign w:val="center"/>
          </w:tcPr>
          <w:p w14:paraId="1D72BC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来电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2C092B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其中：</w:t>
            </w:r>
          </w:p>
          <w:p w14:paraId="1F531D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重点件</w:t>
            </w:r>
          </w:p>
        </w:tc>
        <w:tc>
          <w:tcPr>
            <w:tcW w:w="8054" w:type="dxa"/>
            <w:gridSpan w:val="9"/>
            <w:noWrap w:val="0"/>
            <w:vAlign w:val="center"/>
          </w:tcPr>
          <w:p w14:paraId="0A42E6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污染类型</w:t>
            </w:r>
          </w:p>
        </w:tc>
      </w:tr>
      <w:tr w14:paraId="6B23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9" w:type="dxa"/>
            <w:vMerge w:val="continue"/>
            <w:noWrap w:val="0"/>
            <w:vAlign w:val="center"/>
          </w:tcPr>
          <w:p w14:paraId="6D781C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18A59E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 w14:paraId="426D0F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 w14:paraId="6FC010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B8AB7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6C76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大气</w:t>
            </w:r>
          </w:p>
        </w:tc>
        <w:tc>
          <w:tcPr>
            <w:tcW w:w="894" w:type="dxa"/>
            <w:noWrap w:val="0"/>
            <w:vAlign w:val="center"/>
          </w:tcPr>
          <w:p w14:paraId="5377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</w:t>
            </w:r>
          </w:p>
        </w:tc>
        <w:tc>
          <w:tcPr>
            <w:tcW w:w="894" w:type="dxa"/>
            <w:noWrap w:val="0"/>
            <w:vAlign w:val="center"/>
          </w:tcPr>
          <w:p w14:paraId="54DAA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噪声</w:t>
            </w:r>
          </w:p>
        </w:tc>
        <w:tc>
          <w:tcPr>
            <w:tcW w:w="894" w:type="dxa"/>
            <w:noWrap w:val="0"/>
            <w:vAlign w:val="center"/>
          </w:tcPr>
          <w:p w14:paraId="63041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生态</w:t>
            </w:r>
          </w:p>
        </w:tc>
        <w:tc>
          <w:tcPr>
            <w:tcW w:w="894" w:type="dxa"/>
            <w:noWrap w:val="0"/>
            <w:vAlign w:val="center"/>
          </w:tcPr>
          <w:p w14:paraId="683C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固废</w:t>
            </w:r>
          </w:p>
        </w:tc>
        <w:tc>
          <w:tcPr>
            <w:tcW w:w="894" w:type="dxa"/>
            <w:noWrap w:val="0"/>
            <w:vAlign w:val="center"/>
          </w:tcPr>
          <w:p w14:paraId="3FCD1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土壤</w:t>
            </w:r>
          </w:p>
        </w:tc>
        <w:tc>
          <w:tcPr>
            <w:tcW w:w="894" w:type="dxa"/>
            <w:noWrap w:val="0"/>
            <w:vAlign w:val="center"/>
          </w:tcPr>
          <w:p w14:paraId="3182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海洋</w:t>
            </w:r>
          </w:p>
        </w:tc>
        <w:tc>
          <w:tcPr>
            <w:tcW w:w="894" w:type="dxa"/>
            <w:noWrap w:val="0"/>
            <w:vAlign w:val="center"/>
          </w:tcPr>
          <w:p w14:paraId="51A7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辐射</w:t>
            </w:r>
          </w:p>
        </w:tc>
        <w:tc>
          <w:tcPr>
            <w:tcW w:w="902" w:type="dxa"/>
            <w:noWrap w:val="0"/>
            <w:vAlign w:val="center"/>
          </w:tcPr>
          <w:p w14:paraId="2F96D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  <w:lang w:val="en-US" w:eastAsia="zh-CN"/>
              </w:rPr>
              <w:t>其他</w:t>
            </w:r>
          </w:p>
          <w:p w14:paraId="493BF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  <w:lang w:val="en-US" w:eastAsia="zh-CN"/>
              </w:rPr>
              <w:t>污染</w:t>
            </w:r>
          </w:p>
        </w:tc>
      </w:tr>
      <w:tr w14:paraId="326D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43B41318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南宁</w:t>
            </w:r>
          </w:p>
        </w:tc>
        <w:tc>
          <w:tcPr>
            <w:tcW w:w="1875" w:type="dxa"/>
            <w:noWrap w:val="0"/>
            <w:vAlign w:val="center"/>
          </w:tcPr>
          <w:p w14:paraId="0606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3" w:type="dxa"/>
            <w:noWrap w:val="0"/>
            <w:vAlign w:val="center"/>
          </w:tcPr>
          <w:p w14:paraId="1D20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3" w:type="dxa"/>
            <w:noWrap w:val="0"/>
            <w:vAlign w:val="center"/>
          </w:tcPr>
          <w:p w14:paraId="240E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noWrap w:val="0"/>
            <w:vAlign w:val="center"/>
          </w:tcPr>
          <w:p w14:paraId="5DF6DD1D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6A6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4" w:type="dxa"/>
            <w:noWrap w:val="0"/>
            <w:vAlign w:val="center"/>
          </w:tcPr>
          <w:p w14:paraId="0F74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00CB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4" w:type="dxa"/>
            <w:noWrap w:val="0"/>
            <w:vAlign w:val="center"/>
          </w:tcPr>
          <w:p w14:paraId="6C26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7CF0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noWrap w:val="0"/>
            <w:vAlign w:val="center"/>
          </w:tcPr>
          <w:p w14:paraId="2C9C66DF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C1F1357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C1C6511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64C4131F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F6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617326B0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柳州</w:t>
            </w:r>
          </w:p>
        </w:tc>
        <w:tc>
          <w:tcPr>
            <w:tcW w:w="1875" w:type="dxa"/>
            <w:noWrap w:val="0"/>
            <w:vAlign w:val="center"/>
          </w:tcPr>
          <w:p w14:paraId="262A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noWrap w:val="0"/>
            <w:vAlign w:val="center"/>
          </w:tcPr>
          <w:p w14:paraId="030A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noWrap w:val="0"/>
            <w:vAlign w:val="center"/>
          </w:tcPr>
          <w:p w14:paraId="1DD947AA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10999BD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CD4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19D0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372483F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92455C5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5CA5E1C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5CAD376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3BD889F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C92EBD8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02005485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1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3BDC57FB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桂林</w:t>
            </w:r>
          </w:p>
        </w:tc>
        <w:tc>
          <w:tcPr>
            <w:tcW w:w="1875" w:type="dxa"/>
            <w:noWrap w:val="0"/>
            <w:vAlign w:val="center"/>
          </w:tcPr>
          <w:p w14:paraId="1928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noWrap w:val="0"/>
            <w:vAlign w:val="center"/>
          </w:tcPr>
          <w:p w14:paraId="2B12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noWrap w:val="0"/>
            <w:vAlign w:val="center"/>
          </w:tcPr>
          <w:p w14:paraId="1BDA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 w14:paraId="0332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18BD16A8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0494163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6C69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3895C594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5425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586EB426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73BA173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8206BED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62AF9E7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8E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25791789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梧州</w:t>
            </w:r>
          </w:p>
        </w:tc>
        <w:tc>
          <w:tcPr>
            <w:tcW w:w="1875" w:type="dxa"/>
            <w:noWrap w:val="0"/>
            <w:vAlign w:val="center"/>
          </w:tcPr>
          <w:p w14:paraId="75F0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3" w:type="dxa"/>
            <w:noWrap w:val="0"/>
            <w:vAlign w:val="center"/>
          </w:tcPr>
          <w:p w14:paraId="442D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3" w:type="dxa"/>
            <w:noWrap w:val="0"/>
            <w:vAlign w:val="center"/>
          </w:tcPr>
          <w:p w14:paraId="374B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noWrap w:val="0"/>
            <w:vAlign w:val="center"/>
          </w:tcPr>
          <w:p w14:paraId="0633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3E02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noWrap w:val="0"/>
            <w:vAlign w:val="center"/>
          </w:tcPr>
          <w:p w14:paraId="2CD9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4" w:type="dxa"/>
            <w:noWrap w:val="0"/>
            <w:vAlign w:val="center"/>
          </w:tcPr>
          <w:p w14:paraId="77EA4526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FCD8283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65D0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120FDC7C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9F14E2B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6990AA87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6262C341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C9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7645836F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北海</w:t>
            </w:r>
          </w:p>
        </w:tc>
        <w:tc>
          <w:tcPr>
            <w:tcW w:w="1875" w:type="dxa"/>
            <w:noWrap w:val="0"/>
            <w:vAlign w:val="center"/>
          </w:tcPr>
          <w:p w14:paraId="79AC1C44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30F7D43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5F8A6926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C40470B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A281648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770E1C0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2DF3122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7E7D31C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7EA13B3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CB057F8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5174BD36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9C264FE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7151D3D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E1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194EE5CA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防城港</w:t>
            </w:r>
          </w:p>
        </w:tc>
        <w:tc>
          <w:tcPr>
            <w:tcW w:w="1875" w:type="dxa"/>
            <w:noWrap w:val="0"/>
            <w:vAlign w:val="center"/>
          </w:tcPr>
          <w:p w14:paraId="60D9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noWrap w:val="0"/>
            <w:vAlign w:val="center"/>
          </w:tcPr>
          <w:p w14:paraId="1510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noWrap w:val="0"/>
            <w:vAlign w:val="center"/>
          </w:tcPr>
          <w:p w14:paraId="13C6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70B3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1952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370A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5C72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3B2B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56C618A4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B33C88F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3C976A6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AF7C86F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07B67E95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FF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7EACA982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钦州</w:t>
            </w:r>
          </w:p>
        </w:tc>
        <w:tc>
          <w:tcPr>
            <w:tcW w:w="1875" w:type="dxa"/>
            <w:noWrap w:val="0"/>
            <w:vAlign w:val="center"/>
          </w:tcPr>
          <w:p w14:paraId="3944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noWrap w:val="0"/>
            <w:vAlign w:val="center"/>
          </w:tcPr>
          <w:p w14:paraId="094A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noWrap w:val="0"/>
            <w:vAlign w:val="center"/>
          </w:tcPr>
          <w:p w14:paraId="100A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 w14:paraId="1D8E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5519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70C48999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56633BBA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48E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2C02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3ABA1E36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B38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0F98BC3A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95EF48D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B7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3EF0AFAB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贵港</w:t>
            </w:r>
          </w:p>
        </w:tc>
        <w:tc>
          <w:tcPr>
            <w:tcW w:w="1875" w:type="dxa"/>
            <w:noWrap w:val="0"/>
            <w:vAlign w:val="center"/>
          </w:tcPr>
          <w:p w14:paraId="687D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noWrap w:val="0"/>
            <w:vAlign w:val="center"/>
          </w:tcPr>
          <w:p w14:paraId="5CEE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noWrap w:val="0"/>
            <w:vAlign w:val="center"/>
          </w:tcPr>
          <w:p w14:paraId="10FC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534D404E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47A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3D1B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6207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55A93782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454B797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9B14098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FCACD22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1AA49EF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22C6EB8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2C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108DDD21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玉林</w:t>
            </w:r>
          </w:p>
        </w:tc>
        <w:tc>
          <w:tcPr>
            <w:tcW w:w="1875" w:type="dxa"/>
            <w:noWrap w:val="0"/>
            <w:vAlign w:val="center"/>
          </w:tcPr>
          <w:p w14:paraId="738E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3" w:type="dxa"/>
            <w:noWrap w:val="0"/>
            <w:vAlign w:val="center"/>
          </w:tcPr>
          <w:p w14:paraId="45B6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noWrap w:val="0"/>
            <w:vAlign w:val="center"/>
          </w:tcPr>
          <w:p w14:paraId="7B9C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noWrap w:val="0"/>
            <w:vAlign w:val="center"/>
          </w:tcPr>
          <w:p w14:paraId="7095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4" w:type="dxa"/>
            <w:noWrap w:val="0"/>
            <w:vAlign w:val="center"/>
          </w:tcPr>
          <w:p w14:paraId="60CF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4" w:type="dxa"/>
            <w:noWrap w:val="0"/>
            <w:vAlign w:val="center"/>
          </w:tcPr>
          <w:p w14:paraId="52D6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4" w:type="dxa"/>
            <w:noWrap w:val="0"/>
            <w:vAlign w:val="center"/>
          </w:tcPr>
          <w:p w14:paraId="43B51476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5DD4AC01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80F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42DE0F78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1DB24FF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62ED6F29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F4FE8F5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5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5103F55A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百色</w:t>
            </w:r>
          </w:p>
        </w:tc>
        <w:tc>
          <w:tcPr>
            <w:tcW w:w="1875" w:type="dxa"/>
            <w:noWrap w:val="0"/>
            <w:vAlign w:val="center"/>
          </w:tcPr>
          <w:p w14:paraId="7D52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3" w:type="dxa"/>
            <w:noWrap w:val="0"/>
            <w:vAlign w:val="center"/>
          </w:tcPr>
          <w:p w14:paraId="7DFB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noWrap w:val="0"/>
            <w:vAlign w:val="center"/>
          </w:tcPr>
          <w:p w14:paraId="61EE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noWrap w:val="0"/>
            <w:vAlign w:val="center"/>
          </w:tcPr>
          <w:p w14:paraId="26780082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70F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10B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54FB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59EFE883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5A06698B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5E9F66C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5E77B336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F6C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1A0BD633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[ Mono ]" w:hAnsi="Times New Roman [ Mono ]" w:eastAsia="Times New Roman [ Mono ]" w:cs="Times New Roman [ Mono ]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B1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7EF55E9D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贺州</w:t>
            </w:r>
          </w:p>
        </w:tc>
        <w:tc>
          <w:tcPr>
            <w:tcW w:w="1875" w:type="dxa"/>
            <w:noWrap w:val="0"/>
            <w:vAlign w:val="center"/>
          </w:tcPr>
          <w:p w14:paraId="6B4F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noWrap w:val="0"/>
            <w:vAlign w:val="center"/>
          </w:tcPr>
          <w:p w14:paraId="79B6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noWrap w:val="0"/>
            <w:vAlign w:val="center"/>
          </w:tcPr>
          <w:p w14:paraId="207D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noWrap w:val="0"/>
            <w:vAlign w:val="center"/>
          </w:tcPr>
          <w:p w14:paraId="3503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54C4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2F2709C2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E0D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7D23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noWrap w:val="0"/>
            <w:vAlign w:val="center"/>
          </w:tcPr>
          <w:p w14:paraId="480FFCB5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693EF94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E1306E2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D8B78D4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0AC8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0F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3CD30C60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河池</w:t>
            </w:r>
          </w:p>
        </w:tc>
        <w:tc>
          <w:tcPr>
            <w:tcW w:w="1875" w:type="dxa"/>
            <w:noWrap w:val="0"/>
            <w:vAlign w:val="center"/>
          </w:tcPr>
          <w:p w14:paraId="6545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noWrap w:val="0"/>
            <w:vAlign w:val="center"/>
          </w:tcPr>
          <w:p w14:paraId="4715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noWrap w:val="0"/>
            <w:vAlign w:val="center"/>
          </w:tcPr>
          <w:p w14:paraId="4D3D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1173937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3FE32CA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F1C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706FCFA0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16C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6E6A98E1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33174B1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DEA8442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945179C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6E7E83B0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2A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72C2E197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来宾</w:t>
            </w:r>
          </w:p>
        </w:tc>
        <w:tc>
          <w:tcPr>
            <w:tcW w:w="1875" w:type="dxa"/>
            <w:noWrap w:val="0"/>
            <w:vAlign w:val="center"/>
          </w:tcPr>
          <w:p w14:paraId="2250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noWrap w:val="0"/>
            <w:vAlign w:val="center"/>
          </w:tcPr>
          <w:p w14:paraId="5405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noWrap w:val="0"/>
            <w:vAlign w:val="center"/>
          </w:tcPr>
          <w:p w14:paraId="096084B3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3A9720A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6ADE48C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533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28F1D60A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FF8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4AA36A1D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7E02252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125A61F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D9E9458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793EEA5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57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1D1760F3">
            <w:pPr>
              <w:pStyle w:val="5"/>
              <w:rPr>
                <w:rFonts w:ascii="宋体" w:hAnsi="宋体" w:cs="宋体"/>
              </w:rPr>
            </w:pPr>
            <w:r>
              <w:rPr>
                <w:rFonts w:hint="eastAsia"/>
              </w:rPr>
              <w:t>崇左</w:t>
            </w:r>
          </w:p>
        </w:tc>
        <w:tc>
          <w:tcPr>
            <w:tcW w:w="1875" w:type="dxa"/>
            <w:noWrap w:val="0"/>
            <w:vAlign w:val="center"/>
          </w:tcPr>
          <w:p w14:paraId="72EB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noWrap w:val="0"/>
            <w:vAlign w:val="center"/>
          </w:tcPr>
          <w:p w14:paraId="762D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noWrap w:val="0"/>
            <w:vAlign w:val="center"/>
          </w:tcPr>
          <w:p w14:paraId="5F7A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 w14:paraId="2C31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6266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047D3D58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9646995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6D01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39013387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04400CC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3A551E6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2EE8B6F">
            <w:pPr>
              <w:jc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0229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18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noWrap w:val="0"/>
            <w:vAlign w:val="center"/>
          </w:tcPr>
          <w:p w14:paraId="512F37B1">
            <w:pPr>
              <w:pStyle w:val="5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875" w:type="dxa"/>
            <w:noWrap w:val="0"/>
            <w:vAlign w:val="center"/>
          </w:tcPr>
          <w:p w14:paraId="69FD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63" w:type="dxa"/>
            <w:noWrap w:val="0"/>
            <w:vAlign w:val="center"/>
          </w:tcPr>
          <w:p w14:paraId="1417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FF0000"/>
                <w:lang w:val="en-US" w:eastAsia="zh-CN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3" w:type="dxa"/>
            <w:noWrap w:val="0"/>
            <w:vAlign w:val="center"/>
          </w:tcPr>
          <w:p w14:paraId="7F94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5" w:type="dxa"/>
            <w:noWrap w:val="0"/>
            <w:vAlign w:val="center"/>
          </w:tcPr>
          <w:p w14:paraId="2036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noWrap w:val="0"/>
            <w:vAlign w:val="center"/>
          </w:tcPr>
          <w:p w14:paraId="3104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94" w:type="dxa"/>
            <w:noWrap w:val="0"/>
            <w:vAlign w:val="center"/>
          </w:tcPr>
          <w:p w14:paraId="6BF5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94" w:type="dxa"/>
            <w:noWrap w:val="0"/>
            <w:vAlign w:val="center"/>
          </w:tcPr>
          <w:p w14:paraId="5646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4" w:type="dxa"/>
            <w:noWrap w:val="0"/>
            <w:vAlign w:val="center"/>
          </w:tcPr>
          <w:p w14:paraId="6788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4" w:type="dxa"/>
            <w:noWrap w:val="0"/>
            <w:vAlign w:val="center"/>
          </w:tcPr>
          <w:p w14:paraId="0B32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4" w:type="dxa"/>
            <w:noWrap w:val="0"/>
            <w:vAlign w:val="center"/>
          </w:tcPr>
          <w:p w14:paraId="3B52510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491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[ Mono ]" w:hAnsi="Times New Roman [ Mono ]" w:eastAsia="Times New Roman [ Mono ]" w:cs="Times New Roman [ Mono ]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09F2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2B7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 [ Mono ]" w:hAnsi="Times New Roman [ Mono ]" w:eastAsia="Times New Roman [ Mono ]" w:cs="Times New Roman [ Mono ]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66429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仿宋" w:cs="Times New Roman"/>
          <w:color w:val="auto"/>
          <w:sz w:val="30"/>
          <w:szCs w:val="30"/>
          <w:lang w:val="en-US" w:eastAsia="zh-CN"/>
        </w:rPr>
        <w:t>备注：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</w:rPr>
        <w:t>广西累计</w:t>
      </w:r>
      <w:r>
        <w:rPr>
          <w:rFonts w:hint="eastAsia" w:eastAsia="仿宋" w:cs="Times New Roman"/>
          <w:color w:val="auto"/>
          <w:sz w:val="30"/>
          <w:szCs w:val="30"/>
          <w:lang w:eastAsia="zh-CN"/>
        </w:rPr>
        <w:t>收到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</w:rPr>
        <w:t>中央第五生态环境保护督察组交办信访件共</w:t>
      </w:r>
      <w:r>
        <w:rPr>
          <w:rFonts w:hint="eastAsia" w:eastAsia="仿宋" w:cs="Times New Roman"/>
          <w:color w:val="auto"/>
          <w:sz w:val="30"/>
          <w:szCs w:val="30"/>
          <w:lang w:val="en-US" w:eastAsia="zh-CN"/>
        </w:rPr>
        <w:t>7批次407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</w:rPr>
        <w:t>件</w:t>
      </w:r>
      <w:r>
        <w:rPr>
          <w:rFonts w:hint="eastAsia" w:eastAsia="仿宋" w:cs="Times New Roman"/>
          <w:color w:val="auto"/>
          <w:sz w:val="30"/>
          <w:szCs w:val="30"/>
          <w:lang w:val="en-US" w:eastAsia="zh-CN"/>
        </w:rPr>
        <w:t>。</w:t>
      </w:r>
      <w:bookmarkStart w:id="0" w:name="_GoBack"/>
      <w:bookmarkEnd w:id="0"/>
    </w:p>
    <w:p w14:paraId="57AEB64A"/>
    <w:sectPr>
      <w:pgSz w:w="16838" w:h="11906" w:orient="landscape"/>
      <w:pgMar w:top="1474" w:right="1440" w:bottom="1361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 New Roman [ Mono ]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1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uiPriority w:val="0"/>
    <w:pPr>
      <w:spacing w:line="600" w:lineRule="exact"/>
      <w:ind w:firstLine="200" w:firstLineChars="200"/>
    </w:pPr>
    <w:rPr>
      <w:rFonts w:eastAsia="方正仿宋_GBK"/>
      <w:sz w:val="32"/>
    </w:rPr>
  </w:style>
  <w:style w:type="paragraph" w:customStyle="1" w:styleId="5">
    <w:name w:val="表格文字"/>
    <w:basedOn w:val="1"/>
    <w:uiPriority w:val="0"/>
    <w:pPr>
      <w:snapToGrid w:val="0"/>
      <w:jc w:val="center"/>
    </w:pPr>
    <w:rPr>
      <w:rFonts w:eastAsia="方正仿宋_GBK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2026-05-16T08:48:09Z</dcterms:created>
  <dc:creator>10094</dc:creator>
  <cp:lastModifiedBy>陈威任</cp:lastModifiedBy>
  <dcterms:modified xsi:type="dcterms:W3CDTF">2026-05-16T08:49:02Z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eyJoZGlkIjoiYWJiYzMxMjAwMTMzY2FjNmM0NWVhMGQxOTEwOTg4ZGUiLCJ1c2VySWQiOiIxNTI4NTM0NDE1In0=</vt:lpwstr>
  </property>
  <property fmtid="{D5CDD505-2E9C-101B-9397-08002B2CF9AE}" pid="4" name="ICV">
    <vt:lpwstr>1F57293C7A844AB3A5ECE82F2680085E_12</vt:lpwstr>
  </property>
</Properties>
</file>